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86" w:rsidRDefault="00513A86" w:rsidP="00513A86">
      <w:pPr>
        <w:autoSpaceDE w:val="0"/>
        <w:autoSpaceDN w:val="0"/>
        <w:adjustRightInd w:val="0"/>
        <w:spacing w:beforeLines="50" w:before="156" w:afterLines="150" w:after="468" w:line="700" w:lineRule="exact"/>
        <w:jc w:val="center"/>
        <w:rPr>
          <w:rFonts w:ascii="小标宋" w:hAnsi="宋体-简"/>
          <w:color w:val="000000"/>
          <w:sz w:val="44"/>
          <w:szCs w:val="44"/>
        </w:rPr>
      </w:pPr>
      <w:bookmarkStart w:id="0" w:name="_GoBack"/>
      <w:r>
        <w:rPr>
          <w:rFonts w:ascii="小标宋" w:hAnsi="小标宋"/>
          <w:sz w:val="44"/>
          <w:szCs w:val="44"/>
        </w:rPr>
        <w:t>论文格式要求</w:t>
      </w:r>
    </w:p>
    <w:bookmarkEnd w:id="0"/>
    <w:p w:rsidR="00513A86" w:rsidRDefault="00513A86" w:rsidP="00513A86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一、论文题目及摘要格式 </w:t>
      </w:r>
    </w:p>
    <w:p w:rsidR="00513A86" w:rsidRDefault="00513A86" w:rsidP="00513A86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1．论文题目：三号黑体，居中排，文头顶空一行。</w:t>
      </w:r>
    </w:p>
    <w:p w:rsidR="00513A86" w:rsidRDefault="00513A86" w:rsidP="00513A86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2．作者姓名：小三号楷体，居中排。多位作者之间空一格区分，多个单位用上角标注。 </w:t>
      </w:r>
    </w:p>
    <w:p w:rsidR="00513A86" w:rsidRDefault="00513A86" w:rsidP="00513A86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3．作者简介：“作者简介”4字五号黑体，内容全部五号宋体，包括姓名、职称、工作单位、主要研究方向、通信地址、电子邮箱，通讯作者联系电话（手机号）。 </w:t>
      </w:r>
    </w:p>
    <w:p w:rsidR="00513A86" w:rsidRDefault="00513A86" w:rsidP="00513A86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4．摘要：“摘要”2字小五号黑体，内容小五号宋体。 </w:t>
      </w:r>
    </w:p>
    <w:p w:rsidR="00513A86" w:rsidRDefault="00513A86" w:rsidP="00513A86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5．关键词：“关键词”3字小五号黑体，内容小五号宋体，关键词之间用分号分开。 </w:t>
      </w:r>
    </w:p>
    <w:p w:rsidR="00513A86" w:rsidRDefault="00513A86" w:rsidP="00513A86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题目及摘要部分全部为单倍行距。 </w:t>
      </w:r>
    </w:p>
    <w:p w:rsidR="00513A86" w:rsidRDefault="00513A86" w:rsidP="00513A86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二、正文格式 </w:t>
      </w:r>
    </w:p>
    <w:p w:rsidR="00513A86" w:rsidRDefault="00513A86" w:rsidP="00513A86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1.页面设置：①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A4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页面，页边距上下各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2.5cm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、左右各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2cm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13A86" w:rsidRDefault="00513A86" w:rsidP="00513A86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②版式里上下页眉取默认值。③单倍行距；④论文题目和正文中的数字及西文字母用</w:t>
      </w:r>
      <w:r>
        <w:rPr>
          <w:rFonts w:ascii="仿宋_GB2312" w:eastAsia="仿宋_GB2312" w:hint="eastAsia"/>
          <w:sz w:val="32"/>
          <w:szCs w:val="32"/>
        </w:rPr>
        <w:t>Times New Roman字体</w:t>
      </w:r>
      <w:r>
        <w:rPr>
          <w:rFonts w:ascii="仿宋_GB2312" w:eastAsia="仿宋_GB2312" w:hAnsi="仿宋" w:hint="eastAsia"/>
          <w:sz w:val="32"/>
          <w:szCs w:val="32"/>
        </w:rPr>
        <w:t xml:space="preserve">。 </w:t>
      </w:r>
    </w:p>
    <w:p w:rsidR="00513A86" w:rsidRDefault="00513A86" w:rsidP="00513A86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2.论文 1 级标题：4 号黑体（居左）；论文 2 级标题：5 号黑体（居左）；论文 3 级标题：5 号宋体（居左）；论文正文：5 号宋体（通排）。 </w:t>
      </w:r>
    </w:p>
    <w:p w:rsidR="00513A86" w:rsidRDefault="00513A86" w:rsidP="00513A86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513A86" w:rsidRDefault="00513A86" w:rsidP="00513A86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三、参考文献 </w:t>
      </w:r>
    </w:p>
    <w:p w:rsidR="00513A86" w:rsidRDefault="00513A86" w:rsidP="00513A86">
      <w:pPr>
        <w:spacing w:line="58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“参考文献”4字小5号黑体（居中），单倍行距。</w:t>
      </w:r>
    </w:p>
    <w:p w:rsidR="00513A86" w:rsidRDefault="00513A86" w:rsidP="00513A86">
      <w:pPr>
        <w:spacing w:line="58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示例：</w:t>
      </w:r>
    </w:p>
    <w:p w:rsidR="00513A86" w:rsidRDefault="00513A86" w:rsidP="00513A86">
      <w:pPr>
        <w:spacing w:line="580" w:lineRule="exac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[1]作者.题目[文献类型].期刊或图书名称，出版年、卷（期）：页码.（小5号宋体）</w:t>
      </w:r>
    </w:p>
    <w:p w:rsidR="00513A86" w:rsidRDefault="00513A86" w:rsidP="00513A86">
      <w:pPr>
        <w:snapToGrid w:val="0"/>
        <w:spacing w:line="580" w:lineRule="exac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[2]</w:t>
      </w:r>
      <w:r>
        <w:rPr>
          <w:kern w:val="0"/>
          <w:sz w:val="32"/>
          <w:szCs w:val="32"/>
        </w:rPr>
        <w:t xml:space="preserve">J. Clerk Maxwell, </w:t>
      </w:r>
      <w:r>
        <w:rPr>
          <w:rFonts w:eastAsia="MS Mincho"/>
          <w:i/>
          <w:kern w:val="0"/>
          <w:sz w:val="32"/>
          <w:szCs w:val="32"/>
        </w:rPr>
        <w:t>A Treatise on Electricity and Magnetism</w:t>
      </w:r>
      <w:r>
        <w:rPr>
          <w:kern w:val="0"/>
          <w:sz w:val="32"/>
          <w:szCs w:val="32"/>
        </w:rPr>
        <w:t>, 3</w:t>
      </w:r>
      <w:r>
        <w:rPr>
          <w:rFonts w:eastAsia="MS Mincho"/>
          <w:kern w:val="0"/>
          <w:sz w:val="32"/>
          <w:szCs w:val="32"/>
          <w:vertAlign w:val="superscript"/>
        </w:rPr>
        <w:t>rd</w:t>
      </w:r>
      <w:r>
        <w:rPr>
          <w:kern w:val="0"/>
          <w:sz w:val="32"/>
          <w:szCs w:val="32"/>
        </w:rPr>
        <w:t xml:space="preserve"> ed., vol. 2. Oxford: Clarendon, 1892, </w:t>
      </w:r>
      <w:proofErr w:type="spellStart"/>
      <w:r>
        <w:rPr>
          <w:kern w:val="0"/>
          <w:sz w:val="32"/>
          <w:szCs w:val="32"/>
        </w:rPr>
        <w:t>pp.68</w:t>
      </w:r>
      <w:proofErr w:type="spellEnd"/>
      <w:r>
        <w:rPr>
          <w:kern w:val="0"/>
          <w:sz w:val="32"/>
          <w:szCs w:val="32"/>
        </w:rPr>
        <w:t>–73.</w:t>
      </w:r>
      <w:r>
        <w:rPr>
          <w:rFonts w:ascii="宋体" w:hAnsi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Calibri" w:hint="eastAsia"/>
          <w:sz w:val="32"/>
          <w:szCs w:val="32"/>
        </w:rPr>
        <w:t>5号</w:t>
      </w:r>
      <w:r>
        <w:rPr>
          <w:kern w:val="0"/>
          <w:sz w:val="32"/>
          <w:szCs w:val="32"/>
        </w:rPr>
        <w:t>Times New Roman</w:t>
      </w:r>
      <w:r>
        <w:rPr>
          <w:rFonts w:ascii="仿宋_GB2312" w:eastAsia="仿宋_GB2312" w:hAnsi="Calibri" w:hint="eastAsia"/>
          <w:sz w:val="32"/>
          <w:szCs w:val="32"/>
        </w:rPr>
        <w:t>字体</w:t>
      </w:r>
      <w:r>
        <w:rPr>
          <w:rFonts w:ascii="宋体" w:hAnsi="宋体" w:hint="eastAsia"/>
          <w:kern w:val="0"/>
          <w:sz w:val="32"/>
          <w:szCs w:val="32"/>
        </w:rPr>
        <w:t>）</w:t>
      </w:r>
    </w:p>
    <w:p w:rsidR="00CE29F9" w:rsidRDefault="00CE29F9"/>
    <w:sectPr w:rsidR="00CE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Times New Roman"/>
    <w:charset w:val="00"/>
    <w:family w:val="auto"/>
    <w:pitch w:val="default"/>
  </w:font>
  <w:font w:name="宋体-简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6B"/>
    <w:rsid w:val="00513A86"/>
    <w:rsid w:val="009E206B"/>
    <w:rsid w:val="00CE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FD4D2-B9F4-44B6-9AC1-02849624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A8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>SysCeo.com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2023-10-09T00:39:00Z</dcterms:created>
  <dcterms:modified xsi:type="dcterms:W3CDTF">2023-10-09T00:39:00Z</dcterms:modified>
</cp:coreProperties>
</file>